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315F94" w:rsidRPr="00E51D3C" w14:paraId="4DDDD6A2" w14:textId="77777777" w:rsidTr="00E51D3C">
        <w:tc>
          <w:tcPr>
            <w:tcW w:w="8644" w:type="dxa"/>
            <w:shd w:val="clear" w:color="auto" w:fill="D9D9D9"/>
          </w:tcPr>
          <w:p w14:paraId="61712D25" w14:textId="77777777" w:rsidR="00E51D3C" w:rsidRPr="00DC61FF" w:rsidRDefault="004E75A2" w:rsidP="00E51D3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Seminário 1</w:t>
            </w:r>
          </w:p>
        </w:tc>
      </w:tr>
    </w:tbl>
    <w:p w14:paraId="527FD7CC" w14:textId="77777777" w:rsidR="00E51D3C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8689E0" w14:textId="77777777" w:rsidR="00E51D3C" w:rsidRPr="00DC61FF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61FF">
        <w:rPr>
          <w:rFonts w:ascii="Arial" w:hAnsi="Arial" w:cs="Arial"/>
          <w:b/>
          <w:sz w:val="24"/>
          <w:szCs w:val="24"/>
        </w:rPr>
        <w:t>Nível:</w:t>
      </w:r>
      <w:r w:rsidRPr="00DC61FF">
        <w:rPr>
          <w:rFonts w:ascii="Arial" w:hAnsi="Arial" w:cs="Arial"/>
          <w:sz w:val="24"/>
          <w:szCs w:val="24"/>
        </w:rPr>
        <w:t xml:space="preserve"> Mestrado Profissional</w:t>
      </w:r>
    </w:p>
    <w:p w14:paraId="7D6404E7" w14:textId="77777777" w:rsidR="00E51D3C" w:rsidRPr="00DC61FF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61FF">
        <w:rPr>
          <w:rFonts w:ascii="Arial" w:hAnsi="Arial" w:cs="Arial"/>
          <w:b/>
          <w:sz w:val="24"/>
          <w:szCs w:val="24"/>
        </w:rPr>
        <w:t>Obrigatória:</w:t>
      </w:r>
      <w:r w:rsidRPr="00DC61FF">
        <w:rPr>
          <w:rFonts w:ascii="Arial" w:hAnsi="Arial" w:cs="Arial"/>
          <w:sz w:val="24"/>
          <w:szCs w:val="24"/>
        </w:rPr>
        <w:t xml:space="preserve"> sim</w:t>
      </w:r>
    </w:p>
    <w:p w14:paraId="011D0A68" w14:textId="77777777" w:rsidR="00E51D3C" w:rsidRPr="00DC61FF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61FF">
        <w:rPr>
          <w:rFonts w:ascii="Arial" w:hAnsi="Arial" w:cs="Arial"/>
          <w:b/>
          <w:sz w:val="24"/>
          <w:szCs w:val="24"/>
        </w:rPr>
        <w:t>Carga horária:</w:t>
      </w:r>
      <w:r w:rsidRPr="00DC61FF">
        <w:rPr>
          <w:rFonts w:ascii="Arial" w:hAnsi="Arial" w:cs="Arial"/>
          <w:sz w:val="24"/>
          <w:szCs w:val="24"/>
        </w:rPr>
        <w:t xml:space="preserve"> </w:t>
      </w:r>
      <w:r w:rsidR="00DC61FF" w:rsidRPr="00DC61FF">
        <w:rPr>
          <w:rFonts w:ascii="Arial" w:hAnsi="Arial" w:cs="Arial"/>
          <w:sz w:val="24"/>
          <w:szCs w:val="24"/>
        </w:rPr>
        <w:t>30</w:t>
      </w:r>
      <w:r w:rsidRPr="00DC61FF">
        <w:rPr>
          <w:rFonts w:ascii="Arial" w:hAnsi="Arial" w:cs="Arial"/>
          <w:sz w:val="24"/>
          <w:szCs w:val="24"/>
        </w:rPr>
        <w:t xml:space="preserve"> horas</w:t>
      </w:r>
    </w:p>
    <w:p w14:paraId="5224EE41" w14:textId="77777777" w:rsidR="00E51D3C" w:rsidRPr="00DC61FF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61FF">
        <w:rPr>
          <w:rFonts w:ascii="Arial" w:hAnsi="Arial" w:cs="Arial"/>
          <w:b/>
          <w:sz w:val="24"/>
          <w:szCs w:val="24"/>
        </w:rPr>
        <w:t>Créditos:</w:t>
      </w:r>
      <w:r w:rsidRPr="00DC61FF">
        <w:rPr>
          <w:rFonts w:ascii="Arial" w:hAnsi="Arial" w:cs="Arial"/>
          <w:sz w:val="24"/>
          <w:szCs w:val="24"/>
        </w:rPr>
        <w:t xml:space="preserve"> </w:t>
      </w:r>
      <w:r w:rsidR="00DC61FF" w:rsidRPr="00DC61FF">
        <w:rPr>
          <w:rFonts w:ascii="Arial" w:hAnsi="Arial" w:cs="Arial"/>
          <w:sz w:val="24"/>
          <w:szCs w:val="24"/>
        </w:rPr>
        <w:t>02</w:t>
      </w:r>
    </w:p>
    <w:p w14:paraId="6DD50F79" w14:textId="77777777" w:rsidR="00E51D3C" w:rsidRDefault="00E51D3C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BF94C9" w14:textId="77777777" w:rsidR="00E51D3C" w:rsidRPr="00E51D3C" w:rsidRDefault="00E51D3C" w:rsidP="00E51D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1D3C">
        <w:rPr>
          <w:rFonts w:ascii="Arial" w:hAnsi="Arial" w:cs="Arial"/>
          <w:b/>
          <w:sz w:val="24"/>
          <w:szCs w:val="24"/>
        </w:rPr>
        <w:t>Ementa:</w:t>
      </w:r>
    </w:p>
    <w:p w14:paraId="4DBBB85D" w14:textId="35B49147" w:rsidR="00E5477E" w:rsidRDefault="004E75A2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75A2">
        <w:rPr>
          <w:rFonts w:ascii="Arial" w:hAnsi="Arial" w:cs="Arial"/>
          <w:sz w:val="24"/>
          <w:szCs w:val="24"/>
        </w:rPr>
        <w:t>Apresentação de seminários elaborados pelos alunos sobre revisão de literatura e sobre o tema da dissertação</w:t>
      </w:r>
      <w:r w:rsidR="003B6391">
        <w:rPr>
          <w:rFonts w:ascii="Arial" w:hAnsi="Arial" w:cs="Arial"/>
          <w:sz w:val="24"/>
          <w:szCs w:val="24"/>
        </w:rPr>
        <w:t xml:space="preserve"> ou tese</w:t>
      </w:r>
      <w:r w:rsidRPr="004E75A2">
        <w:rPr>
          <w:rFonts w:ascii="Arial" w:hAnsi="Arial" w:cs="Arial"/>
          <w:sz w:val="24"/>
          <w:szCs w:val="24"/>
        </w:rPr>
        <w:t>. Trata-se de uma disciplina com peso avaliativo onde o aluno terá oportunidade de expor suas ide</w:t>
      </w:r>
      <w:r>
        <w:rPr>
          <w:rFonts w:ascii="Arial" w:hAnsi="Arial" w:cs="Arial"/>
          <w:sz w:val="24"/>
          <w:szCs w:val="24"/>
        </w:rPr>
        <w:t>ias e</w:t>
      </w:r>
      <w:r w:rsidRPr="004E75A2">
        <w:rPr>
          <w:rFonts w:ascii="Arial" w:hAnsi="Arial" w:cs="Arial"/>
          <w:sz w:val="24"/>
          <w:szCs w:val="24"/>
        </w:rPr>
        <w:t xml:space="preserve"> discutir </w:t>
      </w:r>
      <w:r>
        <w:rPr>
          <w:rFonts w:ascii="Arial" w:hAnsi="Arial" w:cs="Arial"/>
          <w:sz w:val="24"/>
          <w:szCs w:val="24"/>
        </w:rPr>
        <w:t xml:space="preserve">sobre sua possível </w:t>
      </w:r>
      <w:r w:rsidRPr="004E75A2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 xml:space="preserve">nha de trabalho. </w:t>
      </w:r>
    </w:p>
    <w:p w14:paraId="359C9D5B" w14:textId="77777777" w:rsidR="004E75A2" w:rsidRDefault="004E75A2" w:rsidP="00E51D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4D702B" w14:textId="77777777" w:rsidR="00E51D3C" w:rsidRPr="00E51D3C" w:rsidRDefault="00E51D3C" w:rsidP="00E51D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1D3C">
        <w:rPr>
          <w:rFonts w:ascii="Arial" w:hAnsi="Arial" w:cs="Arial"/>
          <w:b/>
          <w:sz w:val="24"/>
          <w:szCs w:val="24"/>
        </w:rPr>
        <w:t>Bibliografia</w:t>
      </w:r>
      <w:r>
        <w:rPr>
          <w:rFonts w:ascii="Arial" w:hAnsi="Arial" w:cs="Arial"/>
          <w:b/>
          <w:sz w:val="24"/>
          <w:szCs w:val="24"/>
        </w:rPr>
        <w:t>:</w:t>
      </w:r>
    </w:p>
    <w:p w14:paraId="51C92CA6" w14:textId="0F69131C" w:rsidR="003B6391" w:rsidRDefault="003B6391" w:rsidP="003B63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BOWDEN, M. </w:t>
      </w:r>
      <w:r w:rsidRPr="00832B9B">
        <w:rPr>
          <w:rFonts w:ascii="Arial" w:hAnsi="Arial" w:cs="Arial"/>
          <w:b/>
          <w:sz w:val="24"/>
          <w:szCs w:val="24"/>
        </w:rPr>
        <w:t>Como fazer apresentações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832B9B">
        <w:rPr>
          <w:rFonts w:ascii="Arial" w:hAnsi="Arial" w:cs="Arial"/>
          <w:bCs/>
          <w:sz w:val="24"/>
          <w:szCs w:val="24"/>
        </w:rPr>
        <w:t>1. ed.,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32B9B">
        <w:rPr>
          <w:rFonts w:ascii="Arial" w:hAnsi="Arial" w:cs="Arial"/>
          <w:bCs/>
          <w:sz w:val="24"/>
          <w:szCs w:val="24"/>
        </w:rPr>
        <w:t>Madras editora, 2020. 312p.</w:t>
      </w:r>
    </w:p>
    <w:p w14:paraId="6214A91B" w14:textId="77777777" w:rsidR="003B6391" w:rsidRDefault="003B6391" w:rsidP="003B63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EE4ECE" w14:textId="05DE3BE2" w:rsidR="003B6391" w:rsidRDefault="003B6391" w:rsidP="003B63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C725E">
        <w:rPr>
          <w:rFonts w:ascii="Arial" w:hAnsi="Arial" w:cs="Arial"/>
          <w:sz w:val="24"/>
          <w:szCs w:val="24"/>
        </w:rPr>
        <w:t>FONTES-PEREIRA</w:t>
      </w:r>
      <w:r>
        <w:rPr>
          <w:rFonts w:ascii="Arial" w:hAnsi="Arial" w:cs="Arial"/>
          <w:sz w:val="24"/>
          <w:szCs w:val="24"/>
        </w:rPr>
        <w:t>, A.</w:t>
      </w:r>
      <w:r w:rsidRPr="000C725E">
        <w:rPr>
          <w:rFonts w:ascii="Arial" w:hAnsi="Arial" w:cs="Arial"/>
          <w:sz w:val="24"/>
          <w:szCs w:val="24"/>
        </w:rPr>
        <w:t xml:space="preserve"> </w:t>
      </w:r>
      <w:r w:rsidRPr="000C725E">
        <w:rPr>
          <w:rFonts w:ascii="Arial" w:hAnsi="Arial" w:cs="Arial"/>
          <w:b/>
          <w:sz w:val="24"/>
          <w:szCs w:val="24"/>
        </w:rPr>
        <w:t>Escrita científica descomplicada: como produzir artigos de forma criativa, fluida e produtiva</w:t>
      </w:r>
      <w:r>
        <w:rPr>
          <w:rFonts w:ascii="Arial" w:hAnsi="Arial" w:cs="Arial"/>
          <w:sz w:val="24"/>
          <w:szCs w:val="24"/>
        </w:rPr>
        <w:t>.</w:t>
      </w:r>
      <w:r w:rsidRPr="00DD41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DD410D">
        <w:rPr>
          <w:rFonts w:ascii="Arial" w:hAnsi="Arial" w:cs="Arial"/>
          <w:sz w:val="24"/>
          <w:szCs w:val="24"/>
        </w:rPr>
        <w:t xml:space="preserve">.ed., </w:t>
      </w:r>
      <w:r>
        <w:rPr>
          <w:rFonts w:ascii="Arial" w:hAnsi="Arial" w:cs="Arial"/>
          <w:sz w:val="24"/>
          <w:szCs w:val="24"/>
        </w:rPr>
        <w:t>Editora Labrador</w:t>
      </w:r>
      <w:r w:rsidRPr="00DD41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2021</w:t>
      </w:r>
      <w:r w:rsidRPr="00DD410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144p.</w:t>
      </w:r>
    </w:p>
    <w:p w14:paraId="0F155401" w14:textId="77777777" w:rsidR="003B6391" w:rsidRDefault="003B6391" w:rsidP="003B63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4FFBB" w14:textId="029EFAA4" w:rsidR="001B107F" w:rsidRPr="001B107F" w:rsidRDefault="003B6391" w:rsidP="001B10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B107F">
        <w:rPr>
          <w:rFonts w:ascii="Arial" w:hAnsi="Arial" w:cs="Arial"/>
          <w:sz w:val="24"/>
          <w:szCs w:val="24"/>
        </w:rPr>
        <w:t xml:space="preserve">GIL, A. C. </w:t>
      </w:r>
      <w:r w:rsidR="001B107F" w:rsidRPr="001B107F">
        <w:rPr>
          <w:rFonts w:ascii="Arial" w:hAnsi="Arial" w:cs="Arial"/>
          <w:b/>
          <w:sz w:val="24"/>
          <w:szCs w:val="24"/>
        </w:rPr>
        <w:t>Como Elaborar Projetos de Pesquisa</w:t>
      </w:r>
      <w:r w:rsidR="001B107F">
        <w:rPr>
          <w:rFonts w:ascii="Arial" w:hAnsi="Arial" w:cs="Arial"/>
          <w:sz w:val="24"/>
          <w:szCs w:val="24"/>
        </w:rPr>
        <w:t xml:space="preserve">. </w:t>
      </w:r>
      <w:r w:rsidR="001B107F" w:rsidRPr="001B107F">
        <w:rPr>
          <w:rFonts w:ascii="Arial" w:hAnsi="Arial" w:cs="Arial"/>
          <w:sz w:val="24"/>
          <w:szCs w:val="24"/>
        </w:rPr>
        <w:t xml:space="preserve"> </w:t>
      </w:r>
      <w:r w:rsidR="001B107F">
        <w:rPr>
          <w:rFonts w:ascii="Arial" w:hAnsi="Arial" w:cs="Arial"/>
          <w:sz w:val="24"/>
          <w:szCs w:val="24"/>
        </w:rPr>
        <w:t xml:space="preserve">7.ed. São Paulo: Atlas, </w:t>
      </w:r>
      <w:r w:rsidR="001B107F" w:rsidRPr="001B107F">
        <w:rPr>
          <w:rFonts w:ascii="Arial" w:hAnsi="Arial" w:cs="Arial"/>
          <w:sz w:val="24"/>
          <w:szCs w:val="24"/>
        </w:rPr>
        <w:t>2022</w:t>
      </w:r>
      <w:r w:rsidR="001B107F">
        <w:rPr>
          <w:rFonts w:ascii="Arial" w:hAnsi="Arial" w:cs="Arial"/>
          <w:sz w:val="24"/>
          <w:szCs w:val="24"/>
        </w:rPr>
        <w:t>. 208 p.</w:t>
      </w:r>
    </w:p>
    <w:p w14:paraId="3B63882B" w14:textId="77777777" w:rsidR="001B107F" w:rsidRDefault="001B107F" w:rsidP="001B10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BAE4A" w14:textId="7914DC9F" w:rsidR="001B107F" w:rsidRDefault="003B6391" w:rsidP="001B10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B107F" w:rsidRPr="00DD410D">
        <w:rPr>
          <w:rFonts w:ascii="Arial" w:hAnsi="Arial" w:cs="Arial"/>
          <w:sz w:val="24"/>
          <w:szCs w:val="24"/>
        </w:rPr>
        <w:t>MARCONI, M. DE A.</w:t>
      </w:r>
      <w:r w:rsidR="001B107F">
        <w:rPr>
          <w:rFonts w:ascii="Arial" w:hAnsi="Arial" w:cs="Arial"/>
          <w:sz w:val="24"/>
          <w:szCs w:val="24"/>
        </w:rPr>
        <w:t>;</w:t>
      </w:r>
      <w:r w:rsidR="001B107F" w:rsidRPr="00DD410D">
        <w:rPr>
          <w:rFonts w:ascii="Arial" w:hAnsi="Arial" w:cs="Arial"/>
          <w:sz w:val="24"/>
          <w:szCs w:val="24"/>
        </w:rPr>
        <w:t xml:space="preserve"> </w:t>
      </w:r>
      <w:r w:rsidR="001B107F">
        <w:rPr>
          <w:rFonts w:ascii="Arial" w:hAnsi="Arial" w:cs="Arial"/>
          <w:sz w:val="24"/>
          <w:szCs w:val="24"/>
        </w:rPr>
        <w:t>LAKATOS, E. M.</w:t>
      </w:r>
      <w:r w:rsidR="001B107F" w:rsidRPr="00DD410D">
        <w:rPr>
          <w:rFonts w:ascii="Arial" w:hAnsi="Arial" w:cs="Arial"/>
          <w:sz w:val="24"/>
          <w:szCs w:val="24"/>
        </w:rPr>
        <w:t xml:space="preserve"> </w:t>
      </w:r>
      <w:r w:rsidR="001B107F" w:rsidRPr="00DD410D">
        <w:rPr>
          <w:rFonts w:ascii="Arial" w:hAnsi="Arial" w:cs="Arial"/>
          <w:b/>
          <w:sz w:val="24"/>
          <w:szCs w:val="24"/>
        </w:rPr>
        <w:t>Fundamentos de metodologia científica</w:t>
      </w:r>
      <w:r w:rsidR="001B107F" w:rsidRPr="00DD410D">
        <w:rPr>
          <w:rFonts w:ascii="Arial" w:hAnsi="Arial" w:cs="Arial"/>
          <w:sz w:val="24"/>
          <w:szCs w:val="24"/>
        </w:rPr>
        <w:t xml:space="preserve">. </w:t>
      </w:r>
      <w:r w:rsidR="001B107F">
        <w:rPr>
          <w:rFonts w:ascii="Arial" w:hAnsi="Arial" w:cs="Arial"/>
          <w:sz w:val="24"/>
          <w:szCs w:val="24"/>
        </w:rPr>
        <w:t>9</w:t>
      </w:r>
      <w:r w:rsidR="001B107F" w:rsidRPr="00DD410D">
        <w:rPr>
          <w:rFonts w:ascii="Arial" w:hAnsi="Arial" w:cs="Arial"/>
          <w:sz w:val="24"/>
          <w:szCs w:val="24"/>
        </w:rPr>
        <w:t xml:space="preserve">.ed., São Paulo: Atlas, </w:t>
      </w:r>
      <w:r w:rsidR="001B107F">
        <w:rPr>
          <w:rFonts w:ascii="Arial" w:hAnsi="Arial" w:cs="Arial"/>
          <w:sz w:val="24"/>
          <w:szCs w:val="24"/>
        </w:rPr>
        <w:t>2021</w:t>
      </w:r>
      <w:r w:rsidR="001B107F" w:rsidRPr="00DD410D">
        <w:rPr>
          <w:rFonts w:ascii="Arial" w:hAnsi="Arial" w:cs="Arial"/>
          <w:sz w:val="24"/>
          <w:szCs w:val="24"/>
        </w:rPr>
        <w:t>.</w:t>
      </w:r>
      <w:r w:rsidR="001B107F">
        <w:rPr>
          <w:rFonts w:ascii="Arial" w:hAnsi="Arial" w:cs="Arial"/>
          <w:sz w:val="24"/>
          <w:szCs w:val="24"/>
        </w:rPr>
        <w:t xml:space="preserve"> 256p.</w:t>
      </w:r>
    </w:p>
    <w:p w14:paraId="4F2F2EC9" w14:textId="77777777" w:rsidR="00A90A5B" w:rsidRDefault="00A90A5B" w:rsidP="000C72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2A976" w14:textId="08F62A96" w:rsidR="00A90A5B" w:rsidRDefault="003B6391" w:rsidP="000C72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90A5B">
        <w:rPr>
          <w:rFonts w:ascii="Arial" w:hAnsi="Arial" w:cs="Arial"/>
          <w:sz w:val="24"/>
          <w:szCs w:val="24"/>
        </w:rPr>
        <w:t>MARIANO, D.; SANTOS,</w:t>
      </w:r>
      <w:r w:rsidR="005A168E">
        <w:rPr>
          <w:rFonts w:ascii="Arial" w:hAnsi="Arial" w:cs="Arial"/>
          <w:sz w:val="24"/>
          <w:szCs w:val="24"/>
        </w:rPr>
        <w:t xml:space="preserve"> L. </w:t>
      </w:r>
      <w:r w:rsidR="005A168E" w:rsidRPr="005A168E">
        <w:rPr>
          <w:rFonts w:ascii="Arial" w:hAnsi="Arial" w:cs="Arial"/>
          <w:b/>
          <w:sz w:val="24"/>
          <w:szCs w:val="24"/>
        </w:rPr>
        <w:t>Manual de Escrita Científica: Teoria e Prática Aplicadas à Bioinformática.</w:t>
      </w:r>
      <w:r w:rsidR="005A168E">
        <w:rPr>
          <w:rFonts w:ascii="Arial" w:hAnsi="Arial" w:cs="Arial"/>
          <w:sz w:val="24"/>
          <w:szCs w:val="24"/>
        </w:rPr>
        <w:t xml:space="preserve"> Lagoa Santa: Editora Alfahelix. 2021. 119p.</w:t>
      </w:r>
    </w:p>
    <w:p w14:paraId="2CCC08E8" w14:textId="77777777" w:rsidR="001B107F" w:rsidRDefault="001B107F" w:rsidP="001B10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53F74C" w14:textId="77777777" w:rsidR="00CD0FCA" w:rsidRDefault="00CD0FCA" w:rsidP="00D529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301BE" w14:textId="77777777" w:rsidR="00D52941" w:rsidRPr="00D52941" w:rsidRDefault="00D52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52941" w:rsidRPr="00D52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3C"/>
    <w:rsid w:val="000C725E"/>
    <w:rsid w:val="000F5F9B"/>
    <w:rsid w:val="001B107F"/>
    <w:rsid w:val="00272A3E"/>
    <w:rsid w:val="002F343C"/>
    <w:rsid w:val="00315F94"/>
    <w:rsid w:val="003B6391"/>
    <w:rsid w:val="004E75A2"/>
    <w:rsid w:val="005410C7"/>
    <w:rsid w:val="005A168E"/>
    <w:rsid w:val="00611DC0"/>
    <w:rsid w:val="00653188"/>
    <w:rsid w:val="00832B9B"/>
    <w:rsid w:val="008719BB"/>
    <w:rsid w:val="00996958"/>
    <w:rsid w:val="00A90A5B"/>
    <w:rsid w:val="00CD0FCA"/>
    <w:rsid w:val="00D52941"/>
    <w:rsid w:val="00DC61FF"/>
    <w:rsid w:val="00DD410D"/>
    <w:rsid w:val="00E51D3C"/>
    <w:rsid w:val="00E5477E"/>
    <w:rsid w:val="00F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D09C"/>
  <w15:chartTrackingRefBased/>
  <w15:docId w15:val="{4C765C3E-02EE-6A49-9F39-9E83B94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5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5F9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F5F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unhideWhenUsed/>
    <w:rsid w:val="00CD0F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B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845</Characters>
  <Application>Microsoft Office Word</Application>
  <DocSecurity>0</DocSecurity>
  <Lines>24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12" baseType="variant"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https://www.apa.org/search?query=&amp;fq=ContributorFilt:%22van%20Eeden-Moorefield,%20Bradley%20Matheus%22&amp;sort=ContentDateSort%20desc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https://www.apa.org/search?query=&amp;fq=ContributorFilt:%22Urban,%20Jennifer%20Brown%22&amp;sort=ContentDateSort%20desc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Alimentos</dc:creator>
  <cp:keywords/>
  <cp:lastModifiedBy>Maurilio Lopes Martins</cp:lastModifiedBy>
  <cp:revision>3</cp:revision>
  <dcterms:created xsi:type="dcterms:W3CDTF">2025-02-12T19:08:00Z</dcterms:created>
  <dcterms:modified xsi:type="dcterms:W3CDTF">2025-02-27T14:05:00Z</dcterms:modified>
</cp:coreProperties>
</file>